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56" w:rsidRDefault="008B3856">
      <w:pPr>
        <w:pageBreakBefore/>
        <w:ind w:left="454" w:hanging="454"/>
        <w:rPr>
          <w:b/>
          <w:bCs/>
          <w:i/>
          <w:iCs/>
          <w:u w:val="single"/>
        </w:rPr>
      </w:pPr>
      <w:r>
        <w:rPr>
          <w:b/>
          <w:bCs/>
          <w:sz w:val="28"/>
        </w:rPr>
        <w:t xml:space="preserve">1.2 </w:t>
      </w:r>
      <w:r>
        <w:rPr>
          <w:b/>
          <w:bCs/>
          <w:u w:val="single"/>
        </w:rPr>
        <w:t>Angaben zur weiteren gentechnischen Arbeit der Sicherheitsstufe 1</w:t>
      </w:r>
    </w:p>
    <w:p w:rsidR="008B3856" w:rsidRDefault="008B3856">
      <w:pPr>
        <w:jc w:val="both"/>
      </w:pPr>
    </w:p>
    <w:p w:rsidR="008B3856" w:rsidRDefault="008B3856">
      <w:pPr>
        <w:tabs>
          <w:tab w:val="left" w:pos="561"/>
        </w:tabs>
        <w:jc w:val="both"/>
        <w:rPr>
          <w:i/>
          <w:iCs/>
        </w:rPr>
      </w:pPr>
      <w:r>
        <w:rPr>
          <w:i/>
          <w:iCs/>
        </w:rPr>
        <w:tab/>
        <w:t>Für jede weitere Arbeit ein separates Formblatt ausfüllen!</w:t>
      </w:r>
    </w:p>
    <w:p w:rsidR="008B3856" w:rsidRDefault="008B3856">
      <w:pPr>
        <w:tabs>
          <w:tab w:val="left" w:pos="426"/>
        </w:tabs>
        <w:jc w:val="both"/>
      </w:pPr>
    </w:p>
    <w:p w:rsidR="008B3856" w:rsidRDefault="008B3856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1.2.1 Titel der gentechnischen Arbeit (evtl. Projekt-Nr.):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8B3856">
        <w:tc>
          <w:tcPr>
            <w:tcW w:w="858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1.2.2 Projektleiter/in: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2812"/>
        <w:gridCol w:w="2810"/>
      </w:tblGrid>
      <w:tr w:rsidR="008B3856">
        <w:trPr>
          <w:trHeight w:val="270"/>
        </w:trPr>
        <w:tc>
          <w:tcPr>
            <w:tcW w:w="2860" w:type="dxa"/>
          </w:tcPr>
          <w:p w:rsidR="008B3856" w:rsidRDefault="008B3856">
            <w:pPr>
              <w:jc w:val="both"/>
            </w:pPr>
            <w:r>
              <w:t>Name:</w:t>
            </w:r>
          </w:p>
        </w:tc>
        <w:tc>
          <w:tcPr>
            <w:tcW w:w="2860" w:type="dxa"/>
          </w:tcPr>
          <w:p w:rsidR="008B3856" w:rsidRDefault="008B3856">
            <w:pPr>
              <w:jc w:val="both"/>
            </w:pPr>
            <w:r>
              <w:t>PL von</w:t>
            </w:r>
          </w:p>
        </w:tc>
        <w:tc>
          <w:tcPr>
            <w:tcW w:w="2860" w:type="dxa"/>
          </w:tcPr>
          <w:p w:rsidR="008B3856" w:rsidRDefault="008B3856">
            <w:pPr>
              <w:jc w:val="both"/>
            </w:pPr>
            <w:r>
              <w:t>bis</w:t>
            </w:r>
          </w:p>
        </w:tc>
      </w:tr>
      <w:tr w:rsidR="008B3856">
        <w:trPr>
          <w:trHeight w:val="277"/>
        </w:trPr>
        <w:tc>
          <w:tcPr>
            <w:tcW w:w="286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rPr>
          <w:trHeight w:val="276"/>
        </w:trPr>
        <w:tc>
          <w:tcPr>
            <w:tcW w:w="286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426"/>
        </w:tabs>
        <w:rPr>
          <w:b/>
          <w:bCs/>
        </w:rPr>
      </w:pPr>
      <w:r>
        <w:rPr>
          <w:b/>
          <w:bCs/>
        </w:rPr>
        <w:t>1.2.3 Beauftragte/r für die Biologische Sicherheit:</w:t>
      </w:r>
    </w:p>
    <w:tbl>
      <w:tblPr>
        <w:tblW w:w="0" w:type="auto"/>
        <w:tblInd w:w="63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2813"/>
        <w:gridCol w:w="2809"/>
      </w:tblGrid>
      <w:tr w:rsidR="008B3856">
        <w:trPr>
          <w:trHeight w:val="270"/>
        </w:trPr>
        <w:tc>
          <w:tcPr>
            <w:tcW w:w="2860" w:type="dxa"/>
          </w:tcPr>
          <w:p w:rsidR="008B3856" w:rsidRDefault="008B3856">
            <w:pPr>
              <w:jc w:val="both"/>
            </w:pPr>
            <w:r>
              <w:t>Name:</w:t>
            </w:r>
          </w:p>
        </w:tc>
        <w:tc>
          <w:tcPr>
            <w:tcW w:w="2860" w:type="dxa"/>
          </w:tcPr>
          <w:p w:rsidR="008B3856" w:rsidRDefault="008B3856">
            <w:pPr>
              <w:jc w:val="both"/>
            </w:pPr>
            <w:r>
              <w:t>BBS von</w:t>
            </w:r>
          </w:p>
        </w:tc>
        <w:tc>
          <w:tcPr>
            <w:tcW w:w="2860" w:type="dxa"/>
          </w:tcPr>
          <w:p w:rsidR="008B3856" w:rsidRDefault="008B3856">
            <w:pPr>
              <w:jc w:val="both"/>
            </w:pPr>
            <w:r>
              <w:t>bis</w:t>
            </w:r>
          </w:p>
        </w:tc>
      </w:tr>
      <w:tr w:rsidR="008B3856">
        <w:trPr>
          <w:trHeight w:val="277"/>
        </w:trPr>
        <w:tc>
          <w:tcPr>
            <w:tcW w:w="286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rPr>
          <w:trHeight w:val="276"/>
        </w:trPr>
        <w:tc>
          <w:tcPr>
            <w:tcW w:w="286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1.2.4 Beschreibung der gentechnischen Arbeit</w:t>
      </w:r>
    </w:p>
    <w:p w:rsidR="008B3856" w:rsidRDefault="008B3856">
      <w:pPr>
        <w:ind w:left="561" w:hanging="425"/>
        <w:rPr>
          <w:b/>
          <w:bCs/>
          <w:i/>
          <w:iCs/>
        </w:rPr>
      </w:pPr>
      <w:r>
        <w:tab/>
        <w:t xml:space="preserve">Zielsetzung, Methodik, Herkunft des Inserts (z.B. genom. DNA, </w:t>
      </w:r>
      <w:proofErr w:type="gramStart"/>
      <w:r>
        <w:t>cDNA, ....</w:t>
      </w:r>
      <w:proofErr w:type="gramEnd"/>
      <w:r>
        <w:t xml:space="preserve">) </w:t>
      </w:r>
      <w:r>
        <w:rPr>
          <w:i/>
          <w:iCs/>
        </w:rPr>
        <w:t xml:space="preserve">Spender- und Empfängerorganismen, Vektoren ggf. in </w:t>
      </w:r>
      <w:r>
        <w:t>Tabelle 1.3</w:t>
      </w:r>
      <w:r>
        <w:rPr>
          <w:i/>
          <w:iCs/>
        </w:rPr>
        <w:t xml:space="preserve"> auflisten 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8B3856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1.2.5 Risikobewertung</w:t>
      </w:r>
    </w:p>
    <w:p w:rsidR="008B3856" w:rsidRDefault="008B3856">
      <w:pPr>
        <w:ind w:left="561" w:hanging="425"/>
      </w:pPr>
      <w:r>
        <w:tab/>
        <w:t xml:space="preserve">U.a. Zuordnung von Spender-, Empfängerorganismen und GVO zu einer Risikogruppe, Funktion und Gefährdungspotenzial des Inserts, Art des Vektors, Eigenschaften des GVO (z.B. erhöhte Stabilität, veränderter Wirtsbereich, Replikationseigenschaften) 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8B3856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ind w:left="425" w:hanging="425"/>
        <w:jc w:val="both"/>
      </w:pPr>
    </w:p>
    <w:p w:rsidR="008B3856" w:rsidRDefault="008B3856">
      <w:pPr>
        <w:ind w:left="561" w:hanging="561"/>
      </w:pPr>
      <w:r>
        <w:tab/>
        <w:t xml:space="preserve">Aus diesen Gründen wurde die genannte Arbeit der Sicherheitsstufe S ... zugeordnet. </w:t>
      </w:r>
    </w:p>
    <w:p w:rsidR="008B3856" w:rsidRDefault="008B3856">
      <w:pPr>
        <w:ind w:left="561" w:hanging="561"/>
      </w:pPr>
    </w:p>
    <w:p w:rsidR="008B3856" w:rsidRDefault="008B3856">
      <w:pPr>
        <w:ind w:left="561" w:hanging="561"/>
        <w:rPr>
          <w:b/>
          <w:bCs/>
          <w:i/>
          <w:iCs/>
        </w:rPr>
      </w:pPr>
      <w:r>
        <w:rPr>
          <w:i/>
          <w:iCs/>
        </w:rPr>
        <w:tab/>
      </w:r>
      <w:r>
        <w:rPr>
          <w:b/>
          <w:bCs/>
          <w:i/>
          <w:iCs/>
        </w:rPr>
        <w:t>Achtung</w:t>
      </w:r>
      <w:r>
        <w:rPr>
          <w:i/>
          <w:iCs/>
        </w:rPr>
        <w:t>: Jede weitere Arbeit de</w:t>
      </w:r>
      <w:r w:rsidR="00024A02">
        <w:rPr>
          <w:i/>
          <w:iCs/>
        </w:rPr>
        <w:t>r Sicherheitsstufe 2 ist</w:t>
      </w:r>
      <w:r w:rsidR="00315090">
        <w:rPr>
          <w:i/>
          <w:iCs/>
        </w:rPr>
        <w:t xml:space="preserve"> </w:t>
      </w:r>
      <w:r w:rsidR="00315090" w:rsidRPr="00650CE0">
        <w:rPr>
          <w:i/>
          <w:iCs/>
        </w:rPr>
        <w:t>anmelde- bzw.</w:t>
      </w:r>
      <w:r w:rsidR="00024A02" w:rsidRPr="00650CE0">
        <w:rPr>
          <w:i/>
          <w:iCs/>
        </w:rPr>
        <w:t xml:space="preserve"> anzeige</w:t>
      </w:r>
      <w:r w:rsidRPr="00650CE0">
        <w:rPr>
          <w:i/>
          <w:iCs/>
        </w:rPr>
        <w:t>pflichtig!</w:t>
      </w:r>
    </w:p>
    <w:p w:rsidR="008B3856" w:rsidRDefault="008B3856">
      <w:pPr>
        <w:ind w:left="360"/>
        <w:jc w:val="both"/>
      </w:pPr>
    </w:p>
    <w:p w:rsidR="008B3856" w:rsidRDefault="008B3856">
      <w:pPr>
        <w:ind w:left="68" w:hanging="68"/>
        <w:jc w:val="both"/>
        <w:rPr>
          <w:b/>
          <w:bCs/>
        </w:rPr>
      </w:pPr>
      <w:r>
        <w:rPr>
          <w:b/>
          <w:bCs/>
        </w:rPr>
        <w:t>1.2.6 Beginn der Arbeit:</w:t>
      </w:r>
    </w:p>
    <w:p w:rsidR="008B3856" w:rsidRDefault="008B3856">
      <w:pPr>
        <w:ind w:left="68" w:hanging="68"/>
        <w:jc w:val="both"/>
      </w:pPr>
    </w:p>
    <w:p w:rsidR="008B3856" w:rsidRDefault="008B3856">
      <w:pPr>
        <w:tabs>
          <w:tab w:val="left" w:pos="374"/>
        </w:tabs>
        <w:ind w:left="935" w:hanging="93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Datum, </w:t>
      </w:r>
      <w:proofErr w:type="gramStart"/>
      <w:r>
        <w:t>Unterschrift:.............................................................</w:t>
      </w:r>
      <w:proofErr w:type="gramEnd"/>
    </w:p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561"/>
        </w:tabs>
        <w:ind w:left="567" w:hanging="567"/>
        <w:rPr>
          <w:b/>
          <w:bCs/>
        </w:rPr>
      </w:pPr>
      <w:r>
        <w:rPr>
          <w:b/>
          <w:bCs/>
        </w:rPr>
        <w:t>1.2</w:t>
      </w:r>
      <w:r>
        <w:rPr>
          <w:rFonts w:ascii="Helv" w:hAnsi="Helv"/>
          <w:b/>
        </w:rPr>
        <w:t xml:space="preserve">.7 Unerwartete Vorkommnisse, </w:t>
      </w:r>
      <w:r>
        <w:rPr>
          <w:rFonts w:ascii="Helv" w:hAnsi="Helv"/>
          <w:bCs/>
        </w:rPr>
        <w:t>bei denen der Verdacht einer Gefährdung von</w:t>
      </w:r>
      <w:r>
        <w:rPr>
          <w:rFonts w:ascii="Helv" w:hAnsi="Helv"/>
          <w:b/>
        </w:rPr>
        <w:t xml:space="preserve"> </w:t>
      </w:r>
      <w:r>
        <w:t>Menschen und/oder Umwelt, Tieren, Pflanzen nicht auszuschließen ist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8B3856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374"/>
        </w:tabs>
        <w:ind w:left="935" w:hanging="935"/>
        <w:jc w:val="both"/>
        <w:rPr>
          <w:b/>
          <w:bCs/>
        </w:rPr>
      </w:pPr>
      <w:r>
        <w:rPr>
          <w:b/>
          <w:bCs/>
        </w:rPr>
        <w:t>1.2.8 Sonstige Bemerkungen: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0"/>
      </w:tblGrid>
      <w:tr w:rsidR="008B3856"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top w:val="single" w:sz="4" w:space="0" w:color="auto"/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  <w:tr w:rsidR="008B3856">
        <w:tc>
          <w:tcPr>
            <w:tcW w:w="8580" w:type="dxa"/>
            <w:tcBorders>
              <w:left w:val="nil"/>
              <w:right w:val="nil"/>
            </w:tcBorders>
          </w:tcPr>
          <w:p w:rsidR="008B3856" w:rsidRDefault="008B3856">
            <w:pPr>
              <w:jc w:val="both"/>
              <w:rPr>
                <w:b/>
                <w:bCs/>
              </w:rPr>
            </w:pPr>
          </w:p>
        </w:tc>
      </w:tr>
    </w:tbl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426"/>
        </w:tabs>
        <w:ind w:left="851" w:hanging="851"/>
      </w:pPr>
      <w:r>
        <w:rPr>
          <w:b/>
          <w:bCs/>
        </w:rPr>
        <w:t>1.2.9</w:t>
      </w:r>
      <w:r>
        <w:t xml:space="preserve"> Alle GVO werden seit .................. bis auf weiteres </w:t>
      </w:r>
      <w:r w:rsidR="00884B93">
        <w:rPr>
          <w:bCs/>
        </w:rPr>
        <w:t xml:space="preserve">ausschließlich </w:t>
      </w:r>
      <w:r>
        <w:t>gelagert.</w:t>
      </w:r>
    </w:p>
    <w:p w:rsidR="008B3856" w:rsidRDefault="008B3856">
      <w:pPr>
        <w:jc w:val="both"/>
        <w:rPr>
          <w:b/>
          <w:bCs/>
        </w:rPr>
      </w:pPr>
    </w:p>
    <w:p w:rsidR="008B3856" w:rsidRDefault="008B3856">
      <w:pPr>
        <w:tabs>
          <w:tab w:val="left" w:pos="426"/>
        </w:tabs>
        <w:ind w:left="851" w:hanging="851"/>
        <w:jc w:val="both"/>
        <w:rPr>
          <w:b/>
          <w:bCs/>
        </w:rPr>
      </w:pPr>
      <w:r>
        <w:rPr>
          <w:b/>
          <w:bCs/>
        </w:rPr>
        <w:t>1.2.10 Abschluss der Arbeit:</w:t>
      </w:r>
    </w:p>
    <w:p w:rsidR="008B3856" w:rsidRDefault="008B3856">
      <w:pPr>
        <w:tabs>
          <w:tab w:val="left" w:pos="561"/>
        </w:tabs>
        <w:ind w:left="851" w:hanging="851"/>
      </w:pPr>
      <w:r>
        <w:rPr>
          <w:b/>
          <w:bCs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ascii="Helv" w:hAnsi="Helv"/>
          <w:sz w:val="32"/>
        </w:rPr>
        <w:t xml:space="preserve"> </w:t>
      </w:r>
      <w:r>
        <w:t xml:space="preserve">Alle GVO wurden vernichtet </w:t>
      </w:r>
    </w:p>
    <w:p w:rsidR="008B3856" w:rsidRDefault="008B3856">
      <w:pPr>
        <w:tabs>
          <w:tab w:val="left" w:pos="561"/>
        </w:tabs>
        <w:ind w:left="935" w:hanging="935"/>
        <w:rPr>
          <w:b/>
          <w:bCs/>
        </w:rPr>
      </w:pPr>
      <w:r>
        <w:rPr>
          <w:rFonts w:ascii="Helv" w:hAnsi="Helv"/>
          <w:sz w:val="32"/>
        </w:rPr>
        <w:tab/>
      </w:r>
      <w:r>
        <w:rPr>
          <w:rFonts w:ascii="Helv" w:hAnsi="Helv"/>
          <w:sz w:val="32"/>
        </w:rPr>
        <w:sym w:font="Wingdings" w:char="F06F"/>
      </w:r>
      <w:r>
        <w:rPr>
          <w:rFonts w:ascii="Helv" w:hAnsi="Helv"/>
          <w:sz w:val="32"/>
        </w:rPr>
        <w:t xml:space="preserve"> </w:t>
      </w:r>
      <w:r>
        <w:t>Alle GVO wurden weitergegeben an: .............................................................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w:rsidR="008B3856" w:rsidRDefault="008B3856">
      <w:pPr>
        <w:tabs>
          <w:tab w:val="left" w:pos="374"/>
        </w:tabs>
        <w:ind w:left="935" w:hanging="93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Datum, </w:t>
      </w:r>
      <w:proofErr w:type="gramStart"/>
      <w:r>
        <w:t>Unterschrift:.............................................................</w:t>
      </w:r>
      <w:proofErr w:type="gramEnd"/>
    </w:p>
    <w:p w:rsidR="008B3856" w:rsidRDefault="008B3856"/>
    <w:p w:rsidR="008B3856" w:rsidRDefault="008B3856">
      <w:bookmarkStart w:id="0" w:name="_GoBack"/>
      <w:bookmarkEnd w:id="0"/>
    </w:p>
    <w:sectPr w:rsidR="008B3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37" w:footer="85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58" w:rsidRDefault="009E6458">
      <w:r>
        <w:separator/>
      </w:r>
    </w:p>
  </w:endnote>
  <w:endnote w:type="continuationSeparator" w:id="0">
    <w:p w:rsidR="009E6458" w:rsidRDefault="009E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93" w:rsidRDefault="00884B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56" w:rsidRDefault="00024A02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  <w:r>
      <w:rPr>
        <w:sz w:val="20"/>
      </w:rPr>
      <w:t>B</w:t>
    </w:r>
    <w:r w:rsidR="005833F7">
      <w:rPr>
        <w:sz w:val="20"/>
      </w:rPr>
      <w:t>W 11/2022</w:t>
    </w:r>
    <w:r w:rsidR="005833F7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56" w:rsidRDefault="008B3856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58" w:rsidRDefault="009E6458">
      <w:r>
        <w:separator/>
      </w:r>
    </w:p>
  </w:footnote>
  <w:footnote w:type="continuationSeparator" w:id="0">
    <w:p w:rsidR="009E6458" w:rsidRDefault="009E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93" w:rsidRDefault="00884B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56" w:rsidRDefault="008B3856">
    <w:pPr>
      <w:pStyle w:val="Kopfzeile"/>
      <w:tabs>
        <w:tab w:val="clear" w:pos="4536"/>
        <w:tab w:val="clear" w:pos="9072"/>
        <w:tab w:val="center" w:pos="4820"/>
        <w:tab w:val="left" w:pos="7667"/>
        <w:tab w:val="left" w:pos="8602"/>
        <w:tab w:val="right" w:pos="9639"/>
      </w:tabs>
      <w:jc w:val="right"/>
      <w:rPr>
        <w:rStyle w:val="Seitenzahl"/>
        <w:sz w:val="20"/>
      </w:rPr>
    </w:pPr>
    <w:r>
      <w:rPr>
        <w:sz w:val="20"/>
      </w:rPr>
      <w:t xml:space="preserve">Formblatt </w:t>
    </w:r>
    <w:proofErr w:type="spellStart"/>
    <w:r>
      <w:rPr>
        <w:sz w:val="20"/>
      </w:rPr>
      <w:t>Aufz</w:t>
    </w:r>
    <w:proofErr w:type="spellEnd"/>
    <w:r>
      <w:rPr>
        <w:sz w:val="20"/>
      </w:rPr>
      <w:t xml:space="preserve"> 1.2</w:t>
    </w:r>
  </w:p>
  <w:p w:rsidR="008B3856" w:rsidRDefault="008B3856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93" w:rsidRDefault="00884B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0AAC"/>
    <w:multiLevelType w:val="multilevel"/>
    <w:tmpl w:val="8A56A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25"/>
    <w:rsid w:val="00024A02"/>
    <w:rsid w:val="00315090"/>
    <w:rsid w:val="005833F7"/>
    <w:rsid w:val="006258B4"/>
    <w:rsid w:val="00650CE0"/>
    <w:rsid w:val="00737C56"/>
    <w:rsid w:val="007B3C25"/>
    <w:rsid w:val="00884B93"/>
    <w:rsid w:val="008B3856"/>
    <w:rsid w:val="009C25AF"/>
    <w:rsid w:val="009E6458"/>
    <w:rsid w:val="00B33DAF"/>
    <w:rsid w:val="00D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4C58C"/>
  <w15:chartTrackingRefBased/>
  <w15:docId w15:val="{7FA95AF1-BCD5-4524-90B4-0E8B84A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Aufzeichnung </vt:lpstr>
    </vt:vector>
  </TitlesOfParts>
  <Company>Innenverwaltung Land Baden-Württemberg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Aufzeichnung</dc:title>
  <dc:subject>Angaben zur weiteren S1-Arbeit</dc:subject>
  <dc:creator>TA5767</dc:creator>
  <cp:keywords/>
  <dc:description/>
  <cp:lastModifiedBy>Czarnetzki, Dr. Heike (RPT)</cp:lastModifiedBy>
  <cp:revision>4</cp:revision>
  <cp:lastPrinted>2005-07-22T05:14:00Z</cp:lastPrinted>
  <dcterms:created xsi:type="dcterms:W3CDTF">2020-02-17T05:59:00Z</dcterms:created>
  <dcterms:modified xsi:type="dcterms:W3CDTF">2022-11-02T12:48:00Z</dcterms:modified>
</cp:coreProperties>
</file>