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1B" w:rsidRDefault="00145B1B">
      <w:pPr>
        <w:jc w:val="both"/>
        <w:rPr>
          <w:b/>
          <w:bCs/>
          <w:sz w:val="28"/>
        </w:rPr>
      </w:pPr>
      <w:bookmarkStart w:id="0" w:name="_GoBack"/>
      <w:bookmarkEnd w:id="0"/>
    </w:p>
    <w:p w:rsidR="00145B1B" w:rsidRDefault="004856C3">
      <w:pPr>
        <w:rPr>
          <w:b/>
          <w:bCs/>
          <w:sz w:val="28"/>
        </w:rPr>
      </w:pPr>
      <w:r>
        <w:rPr>
          <w:b/>
          <w:bCs/>
          <w:sz w:val="28"/>
        </w:rPr>
        <w:t xml:space="preserve">1.3. </w:t>
      </w:r>
      <w:r>
        <w:rPr>
          <w:b/>
          <w:bCs/>
          <w:sz w:val="28"/>
          <w:u w:val="single"/>
        </w:rPr>
        <w:t>Zusammensetzung der gentechnisch veränderten Organismen (GVO)</w:t>
      </w:r>
      <w:r>
        <w:rPr>
          <w:b/>
          <w:bCs/>
          <w:sz w:val="28"/>
        </w:rPr>
        <w:t>:</w:t>
      </w:r>
      <w:r>
        <w:rPr>
          <w:b/>
          <w:bCs/>
          <w:sz w:val="28"/>
        </w:rPr>
        <w:br/>
      </w:r>
    </w:p>
    <w:p w:rsidR="00145B1B" w:rsidRDefault="004856C3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</w:rPr>
        <w:t>Anlage zur gentechnischen Arbeit (Az. bzw. Projekt-Nr.): ....................................................</w:t>
      </w:r>
    </w:p>
    <w:p w:rsidR="00145B1B" w:rsidRDefault="00145B1B">
      <w:pPr>
        <w:jc w:val="both"/>
        <w:rPr>
          <w:b/>
          <w:bCs/>
          <w:sz w:val="28"/>
        </w:rPr>
      </w:pPr>
    </w:p>
    <w:tbl>
      <w:tblPr>
        <w:tblW w:w="15406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567"/>
        <w:gridCol w:w="1233"/>
        <w:gridCol w:w="2594"/>
        <w:gridCol w:w="1984"/>
        <w:gridCol w:w="2268"/>
        <w:gridCol w:w="567"/>
        <w:gridCol w:w="2268"/>
        <w:gridCol w:w="567"/>
        <w:gridCol w:w="1418"/>
      </w:tblGrid>
      <w:tr w:rsidR="00145B1B">
        <w:tc>
          <w:tcPr>
            <w:tcW w:w="2507" w:type="dxa"/>
            <w:gridSpan w:val="2"/>
          </w:tcPr>
          <w:p w:rsidR="00145B1B" w:rsidRPr="004A08BA" w:rsidRDefault="004856C3">
            <w:pPr>
              <w:jc w:val="both"/>
              <w:rPr>
                <w:b/>
                <w:bCs/>
              </w:rPr>
            </w:pPr>
            <w:r w:rsidRPr="004A08BA">
              <w:rPr>
                <w:b/>
                <w:bCs/>
              </w:rPr>
              <w:t>Spenderorganismus</w:t>
            </w:r>
          </w:p>
          <w:p w:rsidR="002145AD" w:rsidRPr="002145AD" w:rsidRDefault="002145AD" w:rsidP="00B43C77">
            <w:pPr>
              <w:jc w:val="both"/>
              <w:rPr>
                <w:b/>
                <w:bCs/>
                <w:sz w:val="20"/>
              </w:rPr>
            </w:pPr>
            <w:r w:rsidRPr="004A08BA">
              <w:rPr>
                <w:color w:val="A6A6A6" w:themeColor="background1" w:themeShade="A6"/>
                <w:sz w:val="20"/>
              </w:rPr>
              <w:t xml:space="preserve">(Organismus, aus dem die verwendete Nukleinsäure </w:t>
            </w:r>
            <w:r w:rsidR="00B43C77" w:rsidRPr="004A08BA">
              <w:rPr>
                <w:color w:val="A6A6A6" w:themeColor="background1" w:themeShade="A6"/>
                <w:sz w:val="20"/>
              </w:rPr>
              <w:t>ursprünglich stammt)</w:t>
            </w:r>
          </w:p>
        </w:tc>
        <w:tc>
          <w:tcPr>
            <w:tcW w:w="3827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Insert</w:t>
            </w:r>
          </w:p>
          <w:p w:rsidR="00145B1B" w:rsidRPr="002145AD" w:rsidRDefault="004856C3">
            <w:pPr>
              <w:jc w:val="both"/>
              <w:rPr>
                <w:sz w:val="20"/>
              </w:rPr>
            </w:pPr>
            <w:r w:rsidRPr="002145AD">
              <w:rPr>
                <w:color w:val="A6A6A6" w:themeColor="background1" w:themeShade="A6"/>
                <w:sz w:val="20"/>
              </w:rPr>
              <w:t xml:space="preserve">(übertragener </w:t>
            </w:r>
            <w:proofErr w:type="spellStart"/>
            <w:r w:rsidRPr="002145AD">
              <w:rPr>
                <w:color w:val="A6A6A6" w:themeColor="background1" w:themeShade="A6"/>
                <w:sz w:val="20"/>
              </w:rPr>
              <w:t>Nukleinsäureabschnitt</w:t>
            </w:r>
            <w:proofErr w:type="spellEnd"/>
            <w:r w:rsidRPr="002145AD">
              <w:rPr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984" w:type="dxa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Vektor</w:t>
            </w:r>
          </w:p>
        </w:tc>
        <w:tc>
          <w:tcPr>
            <w:tcW w:w="2835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Empfängerorganismus </w:t>
            </w:r>
          </w:p>
        </w:tc>
        <w:tc>
          <w:tcPr>
            <w:tcW w:w="2835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Gentechnisch veränderter Organismus (GVO)</w:t>
            </w:r>
          </w:p>
        </w:tc>
        <w:tc>
          <w:tcPr>
            <w:tcW w:w="1418" w:type="dxa"/>
          </w:tcPr>
          <w:p w:rsidR="00145B1B" w:rsidRDefault="004856C3">
            <w:pPr>
              <w:ind w:right="2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Weitere </w:t>
            </w:r>
          </w:p>
          <w:p w:rsidR="00145B1B" w:rsidRDefault="004856C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Infos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30"/>
        </w:trPr>
        <w:tc>
          <w:tcPr>
            <w:tcW w:w="1940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67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1233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Abk.</w:t>
            </w:r>
          </w:p>
        </w:tc>
        <w:tc>
          <w:tcPr>
            <w:tcW w:w="2594" w:type="dxa"/>
          </w:tcPr>
          <w:p w:rsidR="00145B1B" w:rsidRDefault="004856C3">
            <w:pPr>
              <w:rPr>
                <w:sz w:val="22"/>
              </w:rPr>
            </w:pPr>
            <w:r>
              <w:rPr>
                <w:sz w:val="22"/>
              </w:rPr>
              <w:t>Vollständiger Name, Funktion</w:t>
            </w:r>
            <w:r>
              <w:rPr>
                <w:rStyle w:val="Funotenzeichen"/>
                <w:sz w:val="22"/>
              </w:rPr>
              <w:footnoteReference w:customMarkFollows="1" w:id="1"/>
              <w:t>1</w:t>
            </w:r>
            <w:r>
              <w:rPr>
                <w:sz w:val="22"/>
              </w:rPr>
              <w:t>,</w:t>
            </w:r>
          </w:p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Gefährdungspotenzial</w:t>
            </w: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567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226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67" w:type="dxa"/>
          </w:tcPr>
          <w:p w:rsidR="00145B1B" w:rsidRDefault="004856C3">
            <w:pPr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141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Anhang Nr.</w:t>
            </w:r>
            <w:r>
              <w:rPr>
                <w:rStyle w:val="Funotenzeichen"/>
                <w:sz w:val="22"/>
              </w:rPr>
              <w:footnoteReference w:customMarkFollows="1" w:id="2"/>
              <w:t>2</w:t>
            </w: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</w:tbl>
    <w:p w:rsidR="00145B1B" w:rsidRDefault="00145B1B"/>
    <w:sectPr w:rsidR="00145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357" w:right="851" w:bottom="261" w:left="879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B" w:rsidRDefault="004856C3">
      <w:r>
        <w:separator/>
      </w:r>
    </w:p>
  </w:endnote>
  <w:endnote w:type="continuationSeparator" w:id="0">
    <w:p w:rsidR="00145B1B" w:rsidRDefault="0048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145B1B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</w:p>
  <w:p w:rsidR="00145B1B" w:rsidRDefault="004A08BA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>BW 08/2022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145B1B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B" w:rsidRDefault="004856C3">
      <w:r>
        <w:separator/>
      </w:r>
    </w:p>
  </w:footnote>
  <w:footnote w:type="continuationSeparator" w:id="0">
    <w:p w:rsidR="00145B1B" w:rsidRDefault="004856C3">
      <w:r>
        <w:continuationSeparator/>
      </w:r>
    </w:p>
  </w:footnote>
  <w:footnote w:id="1">
    <w:p w:rsidR="00145B1B" w:rsidRDefault="004856C3">
      <w:pPr>
        <w:pStyle w:val="Funotentext"/>
        <w:ind w:left="284" w:hanging="284"/>
      </w:pPr>
      <w:r>
        <w:rPr>
          <w:rStyle w:val="Funotenzeichen"/>
        </w:rPr>
        <w:t>1</w:t>
      </w:r>
      <w:r>
        <w:t xml:space="preserve"> </w:t>
      </w:r>
      <w:r>
        <w:tab/>
        <w:t>z.B. Transkriptionsfaktor, Onkogen, Toxin, Gen kodiert für das Protein ...</w:t>
      </w:r>
    </w:p>
  </w:footnote>
  <w:footnote w:id="2">
    <w:p w:rsidR="00145B1B" w:rsidRDefault="004856C3">
      <w:pPr>
        <w:pStyle w:val="Funotentext"/>
        <w:ind w:left="284" w:hanging="284"/>
      </w:pPr>
      <w:r>
        <w:rPr>
          <w:rStyle w:val="Funotenzeichen"/>
        </w:rPr>
        <w:t>2</w:t>
      </w:r>
      <w:r>
        <w:t xml:space="preserve"> </w:t>
      </w:r>
      <w:r>
        <w:tab/>
        <w:t xml:space="preserve">Sind die oben genannten Spender- und Empfängerorganismen oder Vektoren in den einschlägigen Listen (Organismen- oder Vektorliste, z.Zt. unter http://194.95.226.234/GENTEC/ZKBS/ZKBS.HTM) </w:t>
      </w:r>
      <w:r>
        <w:rPr>
          <w:u w:val="single"/>
        </w:rPr>
        <w:t>nicht</w:t>
      </w:r>
      <w:r>
        <w:t xml:space="preserve"> genannt, so ist aussagekräftige Literatur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4856C3">
    <w:pPr>
      <w:pStyle w:val="Kopfzeile"/>
      <w:jc w:val="right"/>
      <w:rPr>
        <w:sz w:val="20"/>
      </w:rPr>
    </w:pPr>
    <w:r>
      <w:rPr>
        <w:sz w:val="20"/>
      </w:rPr>
      <w:t xml:space="preserve">Formblatt </w:t>
    </w:r>
    <w:proofErr w:type="spellStart"/>
    <w:r>
      <w:rPr>
        <w:sz w:val="20"/>
      </w:rPr>
      <w:t>Aufz</w:t>
    </w:r>
    <w:proofErr w:type="spellEnd"/>
    <w:r>
      <w:rPr>
        <w:sz w:val="20"/>
      </w:rPr>
      <w:t xml:space="preserve"> 1.3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C3"/>
    <w:rsid w:val="00145B1B"/>
    <w:rsid w:val="001A2264"/>
    <w:rsid w:val="002145AD"/>
    <w:rsid w:val="004856C3"/>
    <w:rsid w:val="004A08BA"/>
    <w:rsid w:val="00A803EB"/>
    <w:rsid w:val="00B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972334B-2160-4375-876B-35AECA5D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</vt:lpstr>
    </vt:vector>
  </TitlesOfParts>
  <Company>Innenverwaltung Land Baden-Württemberg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Zusammensetzung der GVO</dc:subject>
  <dc:creator>TA5767</dc:creator>
  <cp:keywords/>
  <dc:description/>
  <cp:lastModifiedBy>Dr. Jutta Schmitt</cp:lastModifiedBy>
  <cp:revision>2</cp:revision>
  <cp:lastPrinted>2005-07-22T05:34:00Z</cp:lastPrinted>
  <dcterms:created xsi:type="dcterms:W3CDTF">2022-09-12T10:16:00Z</dcterms:created>
  <dcterms:modified xsi:type="dcterms:W3CDTF">2022-09-12T10:16:00Z</dcterms:modified>
</cp:coreProperties>
</file>